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A" w:rsidRDefault="0015374A" w:rsidP="00D55563">
      <w:pPr>
        <w:jc w:val="center"/>
        <w:rPr>
          <w:b/>
          <w:bCs/>
        </w:rPr>
      </w:pPr>
    </w:p>
    <w:tbl>
      <w:tblPr>
        <w:tblStyle w:val="Mriekatabuky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298"/>
      </w:tblGrid>
      <w:tr w:rsidR="00EF439F" w:rsidTr="00EF439F">
        <w:trPr>
          <w:trHeight w:val="624"/>
        </w:trPr>
        <w:tc>
          <w:tcPr>
            <w:tcW w:w="2943" w:type="dxa"/>
            <w:vAlign w:val="center"/>
          </w:tcPr>
          <w:p w:rsidR="00EF439F" w:rsidRPr="00EF439F" w:rsidRDefault="00EF439F" w:rsidP="00EF439F">
            <w:pPr>
              <w:jc w:val="center"/>
              <w:rPr>
                <w:b/>
                <w:szCs w:val="20"/>
              </w:rPr>
            </w:pPr>
            <w:r w:rsidRPr="00EF439F">
              <w:rPr>
                <w:b/>
                <w:szCs w:val="20"/>
              </w:rPr>
              <w:t>Predmet zákazky</w:t>
            </w:r>
          </w:p>
        </w:tc>
        <w:tc>
          <w:tcPr>
            <w:tcW w:w="4536" w:type="dxa"/>
            <w:vAlign w:val="center"/>
          </w:tcPr>
          <w:p w:rsidR="00EF439F" w:rsidRPr="00EF439F" w:rsidRDefault="00EF439F" w:rsidP="00EF439F">
            <w:pPr>
              <w:jc w:val="center"/>
              <w:rPr>
                <w:b/>
                <w:szCs w:val="20"/>
              </w:rPr>
            </w:pPr>
            <w:r w:rsidRPr="00EF439F">
              <w:rPr>
                <w:b/>
                <w:szCs w:val="20"/>
              </w:rPr>
              <w:t>Úspešný uchádzač</w:t>
            </w:r>
          </w:p>
        </w:tc>
        <w:tc>
          <w:tcPr>
            <w:tcW w:w="2298" w:type="dxa"/>
            <w:vAlign w:val="center"/>
          </w:tcPr>
          <w:p w:rsidR="00EF439F" w:rsidRPr="00EF439F" w:rsidRDefault="00EF439F" w:rsidP="00EF439F">
            <w:pPr>
              <w:jc w:val="center"/>
              <w:rPr>
                <w:b/>
                <w:szCs w:val="20"/>
              </w:rPr>
            </w:pPr>
            <w:r w:rsidRPr="00EF439F">
              <w:rPr>
                <w:b/>
                <w:szCs w:val="20"/>
              </w:rPr>
              <w:t>Hodnota zákazy v € s DPH</w:t>
            </w: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Slepačie vajcia</w:t>
            </w:r>
          </w:p>
        </w:tc>
        <w:tc>
          <w:tcPr>
            <w:tcW w:w="4536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Novogal, </w:t>
            </w:r>
            <w:proofErr w:type="spellStart"/>
            <w:r>
              <w:rPr>
                <w:sz w:val="20"/>
                <w:szCs w:val="20"/>
              </w:rPr>
              <w:t>a.s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Hlbová</w:t>
            </w:r>
            <w:proofErr w:type="spellEnd"/>
            <w:r>
              <w:rPr>
                <w:sz w:val="20"/>
                <w:szCs w:val="20"/>
              </w:rPr>
              <w:t xml:space="preserve"> cesta 1421, Dvory nad Žitavou</w:t>
            </w:r>
          </w:p>
        </w:tc>
        <w:tc>
          <w:tcPr>
            <w:tcW w:w="2298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4.259,04</w:t>
            </w: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Chlieb a pečivo</w:t>
            </w:r>
          </w:p>
        </w:tc>
        <w:tc>
          <w:tcPr>
            <w:tcW w:w="4536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 ANTOL,   Družstevná 26/4, Dobrá Niva</w:t>
            </w:r>
          </w:p>
        </w:tc>
        <w:tc>
          <w:tcPr>
            <w:tcW w:w="2298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22.808,18</w:t>
            </w: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Zákusky</w:t>
            </w:r>
          </w:p>
        </w:tc>
        <w:tc>
          <w:tcPr>
            <w:tcW w:w="4536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Tibor </w:t>
            </w:r>
            <w:proofErr w:type="spellStart"/>
            <w:r>
              <w:rPr>
                <w:sz w:val="20"/>
                <w:szCs w:val="20"/>
              </w:rPr>
              <w:t>Páldi-Betti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, Mierová 3, Želiezovce</w:t>
            </w:r>
          </w:p>
        </w:tc>
        <w:tc>
          <w:tcPr>
            <w:tcW w:w="2298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9.580,95</w:t>
            </w:r>
          </w:p>
        </w:tc>
      </w:tr>
      <w:tr w:rsidR="00EF439F" w:rsidTr="002A36FB">
        <w:trPr>
          <w:trHeight w:val="524"/>
        </w:trPr>
        <w:tc>
          <w:tcPr>
            <w:tcW w:w="2943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Pracovná obuv</w:t>
            </w:r>
          </w:p>
        </w:tc>
        <w:tc>
          <w:tcPr>
            <w:tcW w:w="4536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Ľubor Kováč, KOVA TEX, Súkennícka13, Levice</w:t>
            </w:r>
          </w:p>
        </w:tc>
        <w:tc>
          <w:tcPr>
            <w:tcW w:w="2298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2.124,82</w:t>
            </w: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odevy</w:t>
            </w:r>
          </w:p>
        </w:tc>
        <w:tc>
          <w:tcPr>
            <w:tcW w:w="4536" w:type="dxa"/>
          </w:tcPr>
          <w:p w:rsidR="00EF439F" w:rsidRDefault="002A36FB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Ľubica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, Vajnorská 131/A, Bratislava</w:t>
            </w:r>
          </w:p>
        </w:tc>
        <w:tc>
          <w:tcPr>
            <w:tcW w:w="2298" w:type="dxa"/>
          </w:tcPr>
          <w:p w:rsidR="00EF439F" w:rsidRDefault="007E17D4" w:rsidP="00EF4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3.090,60</w:t>
            </w: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</w:tr>
      <w:tr w:rsidR="00EF439F" w:rsidTr="00EF439F">
        <w:trPr>
          <w:trHeight w:val="454"/>
        </w:trPr>
        <w:tc>
          <w:tcPr>
            <w:tcW w:w="2943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EF439F" w:rsidRDefault="00EF439F" w:rsidP="00EF439F">
            <w:pPr>
              <w:rPr>
                <w:sz w:val="20"/>
                <w:szCs w:val="20"/>
              </w:rPr>
            </w:pPr>
          </w:p>
        </w:tc>
      </w:tr>
    </w:tbl>
    <w:p w:rsidR="008A2113" w:rsidRPr="008A2113" w:rsidRDefault="008A2113" w:rsidP="008A2113">
      <w:pPr>
        <w:rPr>
          <w:sz w:val="20"/>
          <w:szCs w:val="20"/>
        </w:rPr>
      </w:pPr>
    </w:p>
    <w:p w:rsidR="008A2113" w:rsidRPr="008A2113" w:rsidRDefault="008A2113" w:rsidP="008A2113">
      <w:pPr>
        <w:rPr>
          <w:sz w:val="20"/>
          <w:szCs w:val="20"/>
        </w:rPr>
      </w:pPr>
    </w:p>
    <w:p w:rsidR="008A2113" w:rsidRPr="008A2113" w:rsidRDefault="008A2113" w:rsidP="008A2113">
      <w:pPr>
        <w:rPr>
          <w:sz w:val="20"/>
          <w:szCs w:val="20"/>
        </w:rPr>
      </w:pPr>
    </w:p>
    <w:p w:rsidR="008A2113" w:rsidRPr="008A2113" w:rsidRDefault="008A2113" w:rsidP="008A2113">
      <w:pPr>
        <w:rPr>
          <w:sz w:val="20"/>
          <w:szCs w:val="20"/>
        </w:rPr>
      </w:pPr>
    </w:p>
    <w:p w:rsidR="008A2113" w:rsidRPr="008A2113" w:rsidRDefault="008A2113" w:rsidP="008A2113">
      <w:pPr>
        <w:rPr>
          <w:sz w:val="20"/>
          <w:szCs w:val="20"/>
        </w:rPr>
      </w:pPr>
    </w:p>
    <w:p w:rsidR="00A43A95" w:rsidRPr="008A2113" w:rsidRDefault="00A43A95">
      <w:pPr>
        <w:tabs>
          <w:tab w:val="left" w:pos="1440"/>
        </w:tabs>
        <w:rPr>
          <w:sz w:val="20"/>
          <w:szCs w:val="20"/>
        </w:rPr>
      </w:pPr>
    </w:p>
    <w:sectPr w:rsidR="00A43A95" w:rsidRPr="008A2113" w:rsidSect="007125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82" w:rsidRDefault="00450482">
      <w:r>
        <w:separator/>
      </w:r>
    </w:p>
  </w:endnote>
  <w:endnote w:type="continuationSeparator" w:id="0">
    <w:p w:rsidR="00450482" w:rsidRDefault="0045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D4" w:rsidRDefault="007E17D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9" w:type="dxa"/>
      <w:tblInd w:w="-55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8"/>
      <w:gridCol w:w="2089"/>
      <w:gridCol w:w="2088"/>
      <w:gridCol w:w="1854"/>
      <w:gridCol w:w="1878"/>
      <w:gridCol w:w="752"/>
    </w:tblGrid>
    <w:tr w:rsidR="00AD3EFA" w:rsidRPr="006E3ECE" w:rsidTr="00615A8D">
      <w:trPr>
        <w:trHeight w:val="251"/>
      </w:trPr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EFA" w:rsidRPr="006E3ECE" w:rsidRDefault="00AD3EFA" w:rsidP="00BB5071">
          <w:pPr>
            <w:rPr>
              <w:rFonts w:eastAsia="Lucida Sans Unicode"/>
              <w:color w:val="FF0000"/>
              <w:sz w:val="20"/>
              <w:lang w:eastAsia="zh-CN" w:bidi="hi-IN"/>
            </w:rPr>
          </w:pPr>
        </w:p>
      </w:tc>
      <w:tc>
        <w:tcPr>
          <w:tcW w:w="20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AD3EFA" w:rsidP="00BB5071">
          <w:pPr>
            <w:jc w:val="center"/>
            <w:rPr>
              <w:rFonts w:eastAsia="Lucida Sans Unicode"/>
              <w:b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>Meno</w:t>
          </w:r>
        </w:p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EFA" w:rsidRPr="006E3ECE" w:rsidRDefault="00AD3EFA" w:rsidP="00BB5071">
          <w:pPr>
            <w:jc w:val="center"/>
            <w:rPr>
              <w:rFonts w:eastAsia="Lucida Sans Unicode"/>
              <w:b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>Funkcia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AD3EFA" w:rsidP="00BB5071">
          <w:pPr>
            <w:jc w:val="center"/>
            <w:rPr>
              <w:rFonts w:eastAsia="Lucida Sans Unicode"/>
              <w:b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>Podpis</w:t>
          </w:r>
        </w:p>
      </w:tc>
      <w:tc>
        <w:tcPr>
          <w:tcW w:w="1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AD3EFA" w:rsidP="00AD3EFA">
          <w:pPr>
            <w:jc w:val="center"/>
            <w:rPr>
              <w:rFonts w:eastAsia="Lucida Sans Unicode"/>
              <w:b/>
              <w:sz w:val="20"/>
              <w:lang w:eastAsia="zh-CN" w:bidi="hi-IN"/>
            </w:rPr>
          </w:pPr>
          <w:r>
            <w:rPr>
              <w:rFonts w:eastAsia="Lucida Sans Unicode"/>
              <w:b/>
              <w:sz w:val="20"/>
              <w:lang w:eastAsia="zh-CN" w:bidi="hi-IN"/>
            </w:rPr>
            <w:t>Miesto a dátum</w:t>
          </w:r>
        </w:p>
      </w:tc>
      <w:tc>
        <w:tcPr>
          <w:tcW w:w="7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D3EFA" w:rsidRPr="006E3ECE" w:rsidRDefault="00AD3EFA" w:rsidP="00AD3EFA">
          <w:pPr>
            <w:jc w:val="center"/>
            <w:rPr>
              <w:rFonts w:eastAsia="Lucida Sans Unicode"/>
              <w:b/>
              <w:sz w:val="20"/>
              <w:lang w:eastAsia="zh-CN" w:bidi="hi-IN"/>
            </w:rPr>
          </w:pPr>
          <w:r>
            <w:rPr>
              <w:rFonts w:eastAsia="Lucida Sans Unicode"/>
              <w:b/>
              <w:kern w:val="0"/>
              <w:sz w:val="20"/>
              <w:lang w:eastAsia="zh-CN" w:bidi="hi-IN"/>
            </w:rPr>
            <w:t>Počet strán</w:t>
          </w:r>
        </w:p>
      </w:tc>
    </w:tr>
    <w:tr w:rsidR="00AD3EFA" w:rsidRPr="006E3ECE" w:rsidTr="00615A8D">
      <w:trPr>
        <w:trHeight w:val="251"/>
      </w:trPr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EFA" w:rsidRPr="006E3ECE" w:rsidRDefault="00AD3EFA" w:rsidP="00BB5071">
          <w:pPr>
            <w:rPr>
              <w:rFonts w:eastAsia="Lucida Sans Unicode"/>
              <w:b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>Spracoval:</w:t>
          </w:r>
        </w:p>
      </w:tc>
      <w:tc>
        <w:tcPr>
          <w:tcW w:w="20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7E17D4" w:rsidP="00BB5071">
          <w:pPr>
            <w:jc w:val="center"/>
            <w:rPr>
              <w:rFonts w:eastAsia="Lucida Sans Unicode"/>
              <w:sz w:val="20"/>
              <w:lang w:eastAsia="zh-CN" w:bidi="hi-IN"/>
            </w:rPr>
          </w:pPr>
          <w:r>
            <w:rPr>
              <w:rFonts w:eastAsia="Lucida Sans Unicode"/>
              <w:sz w:val="20"/>
              <w:lang w:eastAsia="zh-CN" w:bidi="hi-IN"/>
            </w:rPr>
            <w:t xml:space="preserve">Alena </w:t>
          </w:r>
          <w:proofErr w:type="spellStart"/>
          <w:r>
            <w:rPr>
              <w:rFonts w:eastAsia="Lucida Sans Unicode"/>
              <w:sz w:val="20"/>
              <w:lang w:eastAsia="zh-CN" w:bidi="hi-IN"/>
            </w:rPr>
            <w:t>Dalmadyová</w:t>
          </w:r>
          <w:proofErr w:type="spellEnd"/>
        </w:p>
      </w:tc>
      <w:tc>
        <w:tcPr>
          <w:tcW w:w="20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AD3EFA" w:rsidRPr="006E3ECE" w:rsidRDefault="007E17D4" w:rsidP="00BB5071">
          <w:pPr>
            <w:jc w:val="center"/>
            <w:rPr>
              <w:rFonts w:eastAsia="Lucida Sans Unicode"/>
              <w:sz w:val="20"/>
              <w:lang w:eastAsia="zh-CN" w:bidi="hi-IN"/>
            </w:rPr>
          </w:pPr>
          <w:r>
            <w:rPr>
              <w:rFonts w:eastAsia="Lucida Sans Unicode"/>
              <w:sz w:val="20"/>
              <w:lang w:eastAsia="zh-CN" w:bidi="hi-IN"/>
            </w:rPr>
            <w:t>ekonómka</w:t>
          </w:r>
        </w:p>
      </w:tc>
      <w:tc>
        <w:tcPr>
          <w:tcW w:w="18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AD3EFA" w:rsidP="00BB5071">
          <w:pPr>
            <w:jc w:val="center"/>
            <w:rPr>
              <w:rFonts w:eastAsia="Lucida Sans Unicode"/>
              <w:sz w:val="20"/>
              <w:lang w:eastAsia="zh-CN" w:bidi="hi-IN"/>
            </w:rPr>
          </w:pPr>
        </w:p>
      </w:tc>
      <w:tc>
        <w:tcPr>
          <w:tcW w:w="18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AD3EFA" w:rsidRPr="006E3ECE" w:rsidRDefault="007E17D4" w:rsidP="007E17D4">
          <w:pPr>
            <w:jc w:val="center"/>
            <w:rPr>
              <w:rFonts w:eastAsia="Lucida Sans Unicode"/>
              <w:sz w:val="20"/>
              <w:lang w:eastAsia="zh-CN" w:bidi="hi-IN"/>
            </w:rPr>
          </w:pPr>
          <w:r>
            <w:rPr>
              <w:rFonts w:eastAsia="Lucida Sans Unicode"/>
              <w:sz w:val="20"/>
              <w:lang w:eastAsia="zh-CN" w:bidi="hi-IN"/>
            </w:rPr>
            <w:t>Levice, 24</w:t>
          </w:r>
          <w:bookmarkStart w:id="0" w:name="_GoBack"/>
          <w:bookmarkEnd w:id="0"/>
          <w:r>
            <w:rPr>
              <w:rFonts w:eastAsia="Lucida Sans Unicode"/>
              <w:sz w:val="20"/>
              <w:lang w:eastAsia="zh-CN" w:bidi="hi-IN"/>
            </w:rPr>
            <w:t>.1.2018</w:t>
          </w:r>
        </w:p>
      </w:tc>
      <w:tc>
        <w:tcPr>
          <w:tcW w:w="7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AD3EFA" w:rsidRPr="006E3ECE" w:rsidRDefault="007E17D4" w:rsidP="00BB5071">
          <w:pPr>
            <w:jc w:val="center"/>
            <w:rPr>
              <w:rFonts w:eastAsia="Lucida Sans Unicode"/>
              <w:sz w:val="20"/>
              <w:lang w:eastAsia="zh-CN" w:bidi="hi-IN"/>
            </w:rPr>
          </w:pPr>
          <w:r>
            <w:rPr>
              <w:rFonts w:eastAsia="Lucida Sans Unicode"/>
              <w:sz w:val="20"/>
              <w:lang w:eastAsia="zh-CN" w:bidi="hi-IN"/>
            </w:rPr>
            <w:t>1</w:t>
          </w:r>
        </w:p>
      </w:tc>
    </w:tr>
    <w:tr w:rsidR="00430359" w:rsidRPr="006E3ECE" w:rsidTr="00615A8D">
      <w:trPr>
        <w:trHeight w:val="251"/>
      </w:trPr>
      <w:tc>
        <w:tcPr>
          <w:tcW w:w="417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30359" w:rsidRPr="006E3ECE" w:rsidRDefault="00430359" w:rsidP="00BB5071">
          <w:pPr>
            <w:rPr>
              <w:rFonts w:eastAsia="Lucida Sans Unicode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 xml:space="preserve">Uloženie: </w:t>
          </w:r>
          <w:r w:rsidR="007309F0">
            <w:rPr>
              <w:rFonts w:eastAsia="Lucida Sans Unicode"/>
              <w:kern w:val="0"/>
              <w:sz w:val="20"/>
              <w:lang w:eastAsia="zh-CN" w:bidi="hi-IN"/>
            </w:rPr>
            <w:t>Plán</w:t>
          </w:r>
          <w:r w:rsidR="00615A8D">
            <w:rPr>
              <w:rFonts w:eastAsia="Lucida Sans Unicode"/>
              <w:kern w:val="0"/>
              <w:sz w:val="20"/>
              <w:lang w:eastAsia="zh-CN" w:bidi="hi-IN"/>
            </w:rPr>
            <w:t xml:space="preserve"> VO</w:t>
          </w:r>
        </w:p>
      </w:tc>
      <w:tc>
        <w:tcPr>
          <w:tcW w:w="394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430359" w:rsidRPr="007309F0" w:rsidRDefault="00430359" w:rsidP="00BB5071">
          <w:pPr>
            <w:rPr>
              <w:rFonts w:eastAsia="Lucida Sans Unicode"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 xml:space="preserve">Počet kópií: </w:t>
          </w:r>
          <w:r w:rsidR="007309F0" w:rsidRPr="007309F0">
            <w:rPr>
              <w:rFonts w:eastAsia="Lucida Sans Unicode"/>
              <w:sz w:val="20"/>
              <w:lang w:eastAsia="zh-CN" w:bidi="hi-IN"/>
            </w:rPr>
            <w:t>plán VO/</w:t>
          </w:r>
          <w:proofErr w:type="spellStart"/>
          <w:r w:rsidR="007309F0" w:rsidRPr="007309F0">
            <w:rPr>
              <w:rFonts w:eastAsia="Lucida Sans Unicode"/>
              <w:sz w:val="20"/>
              <w:lang w:eastAsia="zh-CN" w:bidi="hi-IN"/>
            </w:rPr>
            <w:t>webstranka</w:t>
          </w:r>
          <w:proofErr w:type="spellEnd"/>
          <w:r w:rsidR="007309F0" w:rsidRPr="007309F0">
            <w:rPr>
              <w:rFonts w:eastAsia="Lucida Sans Unicode"/>
              <w:sz w:val="20"/>
              <w:lang w:eastAsia="zh-CN" w:bidi="hi-IN"/>
            </w:rPr>
            <w:t>/</w:t>
          </w:r>
          <w:r w:rsidR="007309F0">
            <w:rPr>
              <w:rFonts w:eastAsia="Lucida Sans Unicode"/>
              <w:sz w:val="20"/>
              <w:lang w:eastAsia="zh-CN" w:bidi="hi-IN"/>
            </w:rPr>
            <w:t xml:space="preserve">Profil obstarávateľa na </w:t>
          </w:r>
          <w:r w:rsidR="007309F0" w:rsidRPr="007309F0">
            <w:rPr>
              <w:rFonts w:eastAsia="Lucida Sans Unicode"/>
              <w:sz w:val="20"/>
              <w:lang w:eastAsia="zh-CN" w:bidi="hi-IN"/>
            </w:rPr>
            <w:t>UVO</w:t>
          </w:r>
        </w:p>
      </w:tc>
      <w:tc>
        <w:tcPr>
          <w:tcW w:w="263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  <w:vAlign w:val="center"/>
        </w:tcPr>
        <w:p w:rsidR="00430359" w:rsidRPr="00615A8D" w:rsidRDefault="00430359" w:rsidP="00BB5071">
          <w:pPr>
            <w:rPr>
              <w:rFonts w:eastAsia="Lucida Sans Unicode"/>
              <w:sz w:val="20"/>
              <w:lang w:eastAsia="zh-CN" w:bidi="hi-IN"/>
            </w:rPr>
          </w:pPr>
          <w:r w:rsidRPr="006E3ECE">
            <w:rPr>
              <w:rFonts w:eastAsia="Lucida Sans Unicode"/>
              <w:b/>
              <w:sz w:val="20"/>
              <w:lang w:eastAsia="zh-CN" w:bidi="hi-IN"/>
            </w:rPr>
            <w:t>Archivácia:</w:t>
          </w:r>
          <w:r w:rsidR="00615A8D">
            <w:rPr>
              <w:rFonts w:eastAsia="Lucida Sans Unicode"/>
              <w:b/>
              <w:sz w:val="20"/>
              <w:lang w:eastAsia="zh-CN" w:bidi="hi-IN"/>
            </w:rPr>
            <w:t xml:space="preserve"> </w:t>
          </w:r>
          <w:r w:rsidR="00615A8D">
            <w:rPr>
              <w:rFonts w:eastAsia="Lucida Sans Unicode"/>
              <w:sz w:val="20"/>
              <w:lang w:eastAsia="zh-CN" w:bidi="hi-IN"/>
            </w:rPr>
            <w:t>5 rokov</w:t>
          </w:r>
        </w:p>
      </w:tc>
    </w:tr>
  </w:tbl>
  <w:p w:rsidR="00430359" w:rsidRDefault="0043035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D4" w:rsidRDefault="007E17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82" w:rsidRDefault="00450482">
      <w:r>
        <w:rPr>
          <w:color w:val="000000"/>
        </w:rPr>
        <w:separator/>
      </w:r>
    </w:p>
  </w:footnote>
  <w:footnote w:type="continuationSeparator" w:id="0">
    <w:p w:rsidR="00450482" w:rsidRDefault="0045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D4" w:rsidRDefault="007E17D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8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89"/>
      <w:gridCol w:w="6408"/>
      <w:gridCol w:w="1616"/>
    </w:tblGrid>
    <w:tr w:rsidR="00430359" w:rsidRPr="006E3ECE" w:rsidTr="0080198C">
      <w:trPr>
        <w:cantSplit/>
        <w:trHeight w:hRule="exact" w:val="718"/>
      </w:trPr>
      <w:tc>
        <w:tcPr>
          <w:tcW w:w="95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30359" w:rsidRPr="006E3ECE" w:rsidRDefault="00430359" w:rsidP="00BB5071">
          <w:pPr>
            <w:suppressAutoHyphens w:val="0"/>
            <w:autoSpaceDE w:val="0"/>
            <w:adjustRightInd w:val="0"/>
            <w:jc w:val="center"/>
            <w:textAlignment w:val="auto"/>
            <w:rPr>
              <w:rFonts w:eastAsia="Times New Roman" w:cs="Times New Roman"/>
              <w:kern w:val="0"/>
              <w:lang w:val="cs-CZ" w:eastAsia="sk-SK" w:bidi="ar-SA"/>
            </w:rPr>
          </w:pPr>
          <w:r>
            <w:rPr>
              <w:rFonts w:eastAsia="Times New Roman" w:cs="Times New Roman"/>
              <w:noProof/>
              <w:kern w:val="0"/>
              <w:lang w:eastAsia="sk-SK" w:bidi="ar-SA"/>
            </w:rPr>
            <w:drawing>
              <wp:inline distT="0" distB="0" distL="0" distR="0" wp14:anchorId="53AB2BDE" wp14:editId="68BEC2E1">
                <wp:extent cx="1161415" cy="97980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1415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30359" w:rsidRPr="006E3ECE" w:rsidRDefault="00430359" w:rsidP="00BB5071">
          <w:pPr>
            <w:suppressAutoHyphens w:val="0"/>
            <w:autoSpaceDE w:val="0"/>
            <w:adjustRightInd w:val="0"/>
            <w:jc w:val="center"/>
            <w:textAlignment w:val="auto"/>
            <w:rPr>
              <w:rFonts w:eastAsia="Times New Roman" w:cs="Times New Roman"/>
              <w:kern w:val="0"/>
              <w:lang w:val="cs-CZ" w:eastAsia="sk-SK" w:bidi="ar-SA"/>
            </w:rPr>
          </w:pPr>
          <w:r w:rsidRPr="006E3ECE">
            <w:rPr>
              <w:rFonts w:eastAsia="Times New Roman" w:cs="Times New Roman"/>
              <w:bCs/>
              <w:kern w:val="0"/>
              <w:sz w:val="22"/>
              <w:lang w:val="cs-CZ" w:eastAsia="sk-SK" w:bidi="ar-SA"/>
            </w:rPr>
            <w:t xml:space="preserve">Interný dokument </w:t>
          </w:r>
          <w:proofErr w:type="spellStart"/>
          <w:r w:rsidRPr="006E3ECE">
            <w:rPr>
              <w:rFonts w:eastAsia="Times New Roman" w:cs="Times New Roman"/>
              <w:bCs/>
              <w:kern w:val="0"/>
              <w:sz w:val="22"/>
              <w:lang w:val="cs-CZ" w:eastAsia="sk-SK" w:bidi="ar-SA"/>
            </w:rPr>
            <w:t>odbornej</w:t>
          </w:r>
          <w:proofErr w:type="spellEnd"/>
          <w:r w:rsidRPr="006E3ECE">
            <w:rPr>
              <w:rFonts w:eastAsia="Times New Roman" w:cs="Times New Roman"/>
              <w:bCs/>
              <w:kern w:val="0"/>
              <w:sz w:val="22"/>
              <w:lang w:val="cs-CZ" w:eastAsia="sk-SK" w:bidi="ar-SA"/>
            </w:rPr>
            <w:t xml:space="preserve"> činnosti</w:t>
          </w:r>
        </w:p>
      </w:tc>
      <w:tc>
        <w:tcPr>
          <w:tcW w:w="815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30359" w:rsidRPr="006E3ECE" w:rsidRDefault="00AC7916" w:rsidP="00BB5071">
          <w:pPr>
            <w:suppressAutoHyphens w:val="0"/>
            <w:autoSpaceDE w:val="0"/>
            <w:adjustRightInd w:val="0"/>
            <w:jc w:val="center"/>
            <w:textAlignment w:val="auto"/>
            <w:rPr>
              <w:rFonts w:eastAsia="Times New Roman" w:cs="Times New Roman"/>
              <w:kern w:val="0"/>
              <w:lang w:val="cs-CZ" w:eastAsia="sk-SK" w:bidi="ar-SA"/>
            </w:rPr>
          </w:pPr>
          <w:r>
            <w:rPr>
              <w:rFonts w:eastAsia="Times New Roman" w:cs="Times New Roman"/>
              <w:kern w:val="0"/>
              <w:sz w:val="22"/>
              <w:lang w:val="cs-CZ" w:eastAsia="sk-SK" w:bidi="ar-SA"/>
            </w:rPr>
            <w:t>PP04.F19</w:t>
          </w:r>
          <w:r w:rsidR="00430359">
            <w:rPr>
              <w:rFonts w:eastAsia="Times New Roman" w:cs="Times New Roman"/>
              <w:kern w:val="0"/>
              <w:sz w:val="22"/>
              <w:lang w:val="cs-CZ" w:eastAsia="sk-SK" w:bidi="ar-SA"/>
            </w:rPr>
            <w:t xml:space="preserve"> </w:t>
          </w:r>
        </w:p>
      </w:tc>
    </w:tr>
    <w:tr w:rsidR="00430359" w:rsidRPr="006E3ECE" w:rsidTr="0080198C">
      <w:trPr>
        <w:cantSplit/>
        <w:trHeight w:val="668"/>
      </w:trPr>
      <w:tc>
        <w:tcPr>
          <w:tcW w:w="95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30359" w:rsidRPr="006E3ECE" w:rsidRDefault="00430359" w:rsidP="00BB5071">
          <w:pPr>
            <w:suppressAutoHyphens w:val="0"/>
            <w:autoSpaceDE w:val="0"/>
            <w:adjustRightInd w:val="0"/>
            <w:textAlignment w:val="auto"/>
            <w:rPr>
              <w:rFonts w:eastAsia="Times New Roman" w:cs="Times New Roman"/>
              <w:kern w:val="0"/>
              <w:lang w:val="cs-CZ" w:eastAsia="sk-SK" w:bidi="ar-SA"/>
            </w:rPr>
          </w:pPr>
        </w:p>
      </w:tc>
      <w:tc>
        <w:tcPr>
          <w:tcW w:w="3232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30359" w:rsidRPr="00183321" w:rsidRDefault="003446CC" w:rsidP="00183321">
          <w:pPr>
            <w:suppressAutoHyphens w:val="0"/>
            <w:autoSpaceDE w:val="0"/>
            <w:adjustRightInd w:val="0"/>
            <w:jc w:val="center"/>
            <w:textAlignment w:val="auto"/>
            <w:rPr>
              <w:rFonts w:eastAsia="Times New Roman" w:cs="Times New Roman"/>
              <w:b/>
              <w:bCs/>
              <w:i/>
              <w:sz w:val="22"/>
              <w:lang w:eastAsia="sk-SK"/>
            </w:rPr>
          </w:pPr>
          <w:r>
            <w:rPr>
              <w:rFonts w:eastAsia="Times New Roman" w:cs="Times New Roman"/>
              <w:b/>
              <w:bCs/>
              <w:sz w:val="22"/>
              <w:lang w:eastAsia="sk-SK"/>
            </w:rPr>
            <w:t xml:space="preserve">Súhrnná správa </w:t>
          </w:r>
          <w:r w:rsidR="00EF439F" w:rsidRPr="004D53CB">
            <w:rPr>
              <w:rFonts w:eastAsia="Times New Roman" w:cs="Times New Roman"/>
              <w:b/>
              <w:bCs/>
              <w:sz w:val="22"/>
              <w:lang w:eastAsia="sk-SK"/>
            </w:rPr>
            <w:t>zákaziek s</w:t>
          </w:r>
          <w:r w:rsidR="00615A8D">
            <w:rPr>
              <w:rFonts w:eastAsia="Times New Roman" w:cs="Times New Roman"/>
              <w:b/>
              <w:bCs/>
              <w:sz w:val="22"/>
              <w:lang w:eastAsia="sk-SK"/>
            </w:rPr>
            <w:t xml:space="preserve"> nízkou </w:t>
          </w:r>
          <w:r w:rsidR="00EF439F" w:rsidRPr="004D53CB">
            <w:rPr>
              <w:rFonts w:eastAsia="Times New Roman" w:cs="Times New Roman"/>
              <w:b/>
              <w:bCs/>
              <w:sz w:val="22"/>
              <w:lang w:eastAsia="sk-SK"/>
            </w:rPr>
            <w:t>hodnotou vyššou ako 5 000 € podľa§ 117 za</w:t>
          </w:r>
          <w:r w:rsidR="00183321">
            <w:rPr>
              <w:rFonts w:eastAsia="Times New Roman" w:cs="Times New Roman"/>
              <w:b/>
              <w:bCs/>
              <w:sz w:val="22"/>
              <w:lang w:eastAsia="sk-SK"/>
            </w:rPr>
            <w:t xml:space="preserve"> </w:t>
          </w:r>
          <w:r w:rsidR="002A36FB">
            <w:rPr>
              <w:rFonts w:eastAsia="Times New Roman" w:cs="Times New Roman"/>
              <w:b/>
              <w:bCs/>
              <w:sz w:val="22"/>
              <w:lang w:eastAsia="sk-SK"/>
            </w:rPr>
            <w:t>IV. Q 2017</w:t>
          </w:r>
        </w:p>
      </w:tc>
      <w:tc>
        <w:tcPr>
          <w:tcW w:w="815" w:type="pc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0198C" w:rsidRDefault="0080198C" w:rsidP="0080198C">
          <w:pPr>
            <w:suppressAutoHyphens w:val="0"/>
            <w:autoSpaceDE w:val="0"/>
            <w:adjustRightInd w:val="0"/>
            <w:jc w:val="center"/>
            <w:rPr>
              <w:rFonts w:eastAsia="Times New Roman" w:cs="Times New Roman"/>
              <w:kern w:val="0"/>
              <w:sz w:val="22"/>
              <w:lang w:val="cs-CZ" w:eastAsia="sk-SK" w:bidi="ar-SA"/>
            </w:rPr>
          </w:pPr>
          <w:r>
            <w:rPr>
              <w:rFonts w:eastAsia="Times New Roman" w:cs="Times New Roman"/>
              <w:kern w:val="0"/>
              <w:sz w:val="22"/>
              <w:lang w:val="cs-CZ" w:eastAsia="sk-SK" w:bidi="ar-SA"/>
            </w:rPr>
            <w:t>Proces</w:t>
          </w:r>
        </w:p>
        <w:p w:rsidR="00430359" w:rsidRPr="006E3ECE" w:rsidRDefault="0080198C" w:rsidP="0080198C">
          <w:pPr>
            <w:autoSpaceDE w:val="0"/>
            <w:adjustRightInd w:val="0"/>
            <w:jc w:val="center"/>
            <w:textAlignment w:val="auto"/>
            <w:rPr>
              <w:rFonts w:eastAsia="Times New Roman" w:cs="Times New Roman"/>
              <w:kern w:val="0"/>
              <w:lang w:val="cs-CZ" w:eastAsia="sk-SK" w:bidi="ar-SA"/>
            </w:rPr>
          </w:pPr>
          <w:proofErr w:type="spellStart"/>
          <w:r>
            <w:rPr>
              <w:rFonts w:eastAsia="Times New Roman" w:cs="Times New Roman"/>
              <w:kern w:val="0"/>
              <w:sz w:val="22"/>
              <w:lang w:val="cs-CZ" w:eastAsia="sk-SK" w:bidi="ar-SA"/>
            </w:rPr>
            <w:t>nakupovania</w:t>
          </w:r>
          <w:proofErr w:type="spellEnd"/>
        </w:p>
      </w:tc>
    </w:tr>
  </w:tbl>
  <w:p w:rsidR="00E10B36" w:rsidRDefault="0045048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D4" w:rsidRDefault="007E17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5"/>
    <w:rsid w:val="00016820"/>
    <w:rsid w:val="000944E0"/>
    <w:rsid w:val="001005A3"/>
    <w:rsid w:val="00131627"/>
    <w:rsid w:val="0015374A"/>
    <w:rsid w:val="00183321"/>
    <w:rsid w:val="00192E5E"/>
    <w:rsid w:val="00267915"/>
    <w:rsid w:val="002A36FB"/>
    <w:rsid w:val="002A650D"/>
    <w:rsid w:val="003446CC"/>
    <w:rsid w:val="003E40DD"/>
    <w:rsid w:val="00430359"/>
    <w:rsid w:val="00450482"/>
    <w:rsid w:val="004B2F87"/>
    <w:rsid w:val="004F1319"/>
    <w:rsid w:val="006063F4"/>
    <w:rsid w:val="00615A8D"/>
    <w:rsid w:val="00677DDF"/>
    <w:rsid w:val="006F3166"/>
    <w:rsid w:val="007125D2"/>
    <w:rsid w:val="007309F0"/>
    <w:rsid w:val="007E17D4"/>
    <w:rsid w:val="0080198C"/>
    <w:rsid w:val="008A2113"/>
    <w:rsid w:val="009852FE"/>
    <w:rsid w:val="009E45A9"/>
    <w:rsid w:val="00A43A95"/>
    <w:rsid w:val="00AC7916"/>
    <w:rsid w:val="00AD3EFA"/>
    <w:rsid w:val="00B84493"/>
    <w:rsid w:val="00BC6A83"/>
    <w:rsid w:val="00C05B6A"/>
    <w:rsid w:val="00C51A9F"/>
    <w:rsid w:val="00C73BBC"/>
    <w:rsid w:val="00D13CDA"/>
    <w:rsid w:val="00D55563"/>
    <w:rsid w:val="00E22936"/>
    <w:rsid w:val="00EF439F"/>
    <w:rsid w:val="00F9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D14EB-82C7-4608-B929-98C80B0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</w:style>
  <w:style w:type="paragraph" w:customStyle="1" w:styleId="Obsahtabuky">
    <w:name w:val="Obsah tabuľky"/>
    <w:basedOn w:val="Normlny"/>
    <w:rsid w:val="008A2113"/>
    <w:pPr>
      <w:suppressLineNumbers/>
      <w:autoSpaceDN/>
      <w:textAlignment w:val="auto"/>
    </w:pPr>
    <w:rPr>
      <w:rFonts w:eastAsia="Arial Unicode MS" w:cs="Times New Roman"/>
      <w:kern w:val="0"/>
      <w:szCs w:val="20"/>
      <w:lang w:eastAsia="sk-SK" w:bidi="ar-SA"/>
    </w:rPr>
  </w:style>
  <w:style w:type="table" w:styleId="Mriekatabuky">
    <w:name w:val="Table Grid"/>
    <w:basedOn w:val="Normlnatabuka"/>
    <w:uiPriority w:val="59"/>
    <w:rsid w:val="00EF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B6EB-E512-4958-B01F-137DA756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Jesen Života,Zariadenie sociálnych služieb Levice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psárska</cp:lastModifiedBy>
  <cp:revision>2</cp:revision>
  <cp:lastPrinted>2017-09-06T12:40:00Z</cp:lastPrinted>
  <dcterms:created xsi:type="dcterms:W3CDTF">2018-10-09T07:06:00Z</dcterms:created>
  <dcterms:modified xsi:type="dcterms:W3CDTF">2018-10-09T07:06:00Z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